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3ab88b5b7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ccc7df42b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f2667a57f4a7e" /><Relationship Type="http://schemas.openxmlformats.org/officeDocument/2006/relationships/numbering" Target="/word/numbering.xml" Id="R48367db9cd1a4444" /><Relationship Type="http://schemas.openxmlformats.org/officeDocument/2006/relationships/settings" Target="/word/settings.xml" Id="Rddd6dbbff86a409c" /><Relationship Type="http://schemas.openxmlformats.org/officeDocument/2006/relationships/image" Target="/word/media/fca6aec6-c11d-4e87-9653-b8dc72037e64.png" Id="Rec9ccc7df42b4519" /></Relationships>
</file>