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e4b1f78d4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7932b0819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2f8da03084123" /><Relationship Type="http://schemas.openxmlformats.org/officeDocument/2006/relationships/numbering" Target="/word/numbering.xml" Id="Rfdfb09bd437f45b7" /><Relationship Type="http://schemas.openxmlformats.org/officeDocument/2006/relationships/settings" Target="/word/settings.xml" Id="R8ae2a588267f48bb" /><Relationship Type="http://schemas.openxmlformats.org/officeDocument/2006/relationships/image" Target="/word/media/1ab20053-7043-4ec6-81f1-8bbe75f83a26.png" Id="R5e27932b08194ebe" /></Relationships>
</file>