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c82ad3a4c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6d7f3d897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bc14243bd470f" /><Relationship Type="http://schemas.openxmlformats.org/officeDocument/2006/relationships/numbering" Target="/word/numbering.xml" Id="R3e19458dfc3e4c2b" /><Relationship Type="http://schemas.openxmlformats.org/officeDocument/2006/relationships/settings" Target="/word/settings.xml" Id="Ra939b3c318d14f56" /><Relationship Type="http://schemas.openxmlformats.org/officeDocument/2006/relationships/image" Target="/word/media/067cf84b-78e0-4c01-813f-ffba285ec7da.png" Id="Re5a6d7f3d89743ae" /></Relationships>
</file>