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97713ee99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9f7adf2c1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Goski Pelki,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5c28db289416d" /><Relationship Type="http://schemas.openxmlformats.org/officeDocument/2006/relationships/numbering" Target="/word/numbering.xml" Id="R2e860dceacdd4251" /><Relationship Type="http://schemas.openxmlformats.org/officeDocument/2006/relationships/settings" Target="/word/settings.xml" Id="R05a62cf5666f4fd2" /><Relationship Type="http://schemas.openxmlformats.org/officeDocument/2006/relationships/image" Target="/word/media/6018c590-906c-4a95-9aaa-901129a51610.png" Id="Re669f7adf2c14b9f" /></Relationships>
</file>