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bfbc79c44f4f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3636920d1744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Gostchorze,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1937c52e1d4753" /><Relationship Type="http://schemas.openxmlformats.org/officeDocument/2006/relationships/numbering" Target="/word/numbering.xml" Id="R5dd5de1174f94fbf" /><Relationship Type="http://schemas.openxmlformats.org/officeDocument/2006/relationships/settings" Target="/word/settings.xml" Id="Ra0ebd601d8e9465d" /><Relationship Type="http://schemas.openxmlformats.org/officeDocument/2006/relationships/image" Target="/word/media/bb24eb42-07da-4bed-95fe-78d5cf786da3.png" Id="R623636920d17448c" /></Relationships>
</file>