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dd949befe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2da5b22fe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ca0d9cb6b4f82" /><Relationship Type="http://schemas.openxmlformats.org/officeDocument/2006/relationships/numbering" Target="/word/numbering.xml" Id="Rc6b02dcc5f934ba4" /><Relationship Type="http://schemas.openxmlformats.org/officeDocument/2006/relationships/settings" Target="/word/settings.xml" Id="R9133501652da424e" /><Relationship Type="http://schemas.openxmlformats.org/officeDocument/2006/relationships/image" Target="/word/media/c1e63be1-6778-488c-b6eb-28a0157074d8.png" Id="R8b52da5b22fe4c6a" /></Relationships>
</file>