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38591876d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1af3cbcaa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1a3714b984c4e" /><Relationship Type="http://schemas.openxmlformats.org/officeDocument/2006/relationships/numbering" Target="/word/numbering.xml" Id="Rda19cb96bc524491" /><Relationship Type="http://schemas.openxmlformats.org/officeDocument/2006/relationships/settings" Target="/word/settings.xml" Id="Red735ad5a1264e6a" /><Relationship Type="http://schemas.openxmlformats.org/officeDocument/2006/relationships/image" Target="/word/media/51d7e589-de59-47c6-ac38-1453ce84c259.png" Id="R3811af3cbcaa4fed" /></Relationships>
</file>