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af7675bb34e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c68e9db714f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Gostynin,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92fd5866064c56" /><Relationship Type="http://schemas.openxmlformats.org/officeDocument/2006/relationships/numbering" Target="/word/numbering.xml" Id="R3f06e30257184927" /><Relationship Type="http://schemas.openxmlformats.org/officeDocument/2006/relationships/settings" Target="/word/settings.xml" Id="Rb40b0adba5f74653" /><Relationship Type="http://schemas.openxmlformats.org/officeDocument/2006/relationships/image" Target="/word/media/471c3fc9-6381-4433-bd02-23098efc98bd.png" Id="Rdb7c68e9db714f63" /></Relationships>
</file>