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eb0ec4fa0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3bfdbffba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Goswinowice,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a4b6f76cb443a" /><Relationship Type="http://schemas.openxmlformats.org/officeDocument/2006/relationships/numbering" Target="/word/numbering.xml" Id="Rf420e1d51dbe4378" /><Relationship Type="http://schemas.openxmlformats.org/officeDocument/2006/relationships/settings" Target="/word/settings.xml" Id="Re5ae71c4228d4a37" /><Relationship Type="http://schemas.openxmlformats.org/officeDocument/2006/relationships/image" Target="/word/media/f8da64c2-257d-44cb-a107-42af8053a0c3.png" Id="R5d03bfdbffba46a4" /></Relationships>
</file>