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eefc123ac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84c741287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e999cb8384225" /><Relationship Type="http://schemas.openxmlformats.org/officeDocument/2006/relationships/numbering" Target="/word/numbering.xml" Id="R983eacf2e91841e8" /><Relationship Type="http://schemas.openxmlformats.org/officeDocument/2006/relationships/settings" Target="/word/settings.xml" Id="R1cd4b5d360494b64" /><Relationship Type="http://schemas.openxmlformats.org/officeDocument/2006/relationships/image" Target="/word/media/3aa63d9a-0b2d-4b68-9b8f-8954b3bc27b2.png" Id="Rff784c74128745c9" /></Relationships>
</file>