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dc806835f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f63ac45fe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Goszczyce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46eac24bb4ae3" /><Relationship Type="http://schemas.openxmlformats.org/officeDocument/2006/relationships/numbering" Target="/word/numbering.xml" Id="R22ee40b92d054b8a" /><Relationship Type="http://schemas.openxmlformats.org/officeDocument/2006/relationships/settings" Target="/word/settings.xml" Id="R5aa111c18add4cc6" /><Relationship Type="http://schemas.openxmlformats.org/officeDocument/2006/relationships/image" Target="/word/media/c01c10dc-1e59-4675-afb5-0bf4589b482f.png" Id="R7d5f63ac45fe4000" /></Relationships>
</file>