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e66208df0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c071a1e72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0373865a8470a" /><Relationship Type="http://schemas.openxmlformats.org/officeDocument/2006/relationships/numbering" Target="/word/numbering.xml" Id="R0395f36623d74407" /><Relationship Type="http://schemas.openxmlformats.org/officeDocument/2006/relationships/settings" Target="/word/settings.xml" Id="Rb5bf46b5e4e84da0" /><Relationship Type="http://schemas.openxmlformats.org/officeDocument/2006/relationships/image" Target="/word/media/e42bfea7-f3e6-43c9-8620-eab6ec52bee8.png" Id="R984c071a1e72418a" /></Relationships>
</file>