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2c986a987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e1b2e5717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d77fa718446bd" /><Relationship Type="http://schemas.openxmlformats.org/officeDocument/2006/relationships/numbering" Target="/word/numbering.xml" Id="Rcef92916ccda45c1" /><Relationship Type="http://schemas.openxmlformats.org/officeDocument/2006/relationships/settings" Target="/word/settings.xml" Id="Rfa81d54881574ea7" /><Relationship Type="http://schemas.openxmlformats.org/officeDocument/2006/relationships/image" Target="/word/media/6429a475-acdb-4dce-bd0d-b85da316e195.png" Id="R568e1b2e57174269" /></Relationships>
</file>