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eb6e39ac2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c3dc225a92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8c00a26734ac5" /><Relationship Type="http://schemas.openxmlformats.org/officeDocument/2006/relationships/numbering" Target="/word/numbering.xml" Id="R398c1f3d01a14de4" /><Relationship Type="http://schemas.openxmlformats.org/officeDocument/2006/relationships/settings" Target="/word/settings.xml" Id="Rd1c73b7206c440ae" /><Relationship Type="http://schemas.openxmlformats.org/officeDocument/2006/relationships/image" Target="/word/media/d74f47d6-a193-42ad-8b95-1b832b2c73e3.png" Id="R8ac3dc225a92489c" /></Relationships>
</file>