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726b53a9c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30be94fcd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7402def884cfd" /><Relationship Type="http://schemas.openxmlformats.org/officeDocument/2006/relationships/numbering" Target="/word/numbering.xml" Id="R9b70b97001de47d0" /><Relationship Type="http://schemas.openxmlformats.org/officeDocument/2006/relationships/settings" Target="/word/settings.xml" Id="R383d1ffd99824138" /><Relationship Type="http://schemas.openxmlformats.org/officeDocument/2006/relationships/image" Target="/word/media/13180c8a-2439-44d4-8654-c1d56ec606b3.png" Id="Rbbe30be94fcd4c0f" /></Relationships>
</file>