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9e091fc6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da1c838b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Grabieniec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1e3d793864e34" /><Relationship Type="http://schemas.openxmlformats.org/officeDocument/2006/relationships/numbering" Target="/word/numbering.xml" Id="R44500aa0e0eb4679" /><Relationship Type="http://schemas.openxmlformats.org/officeDocument/2006/relationships/settings" Target="/word/settings.xml" Id="R2396aa2207b74e52" /><Relationship Type="http://schemas.openxmlformats.org/officeDocument/2006/relationships/image" Target="/word/media/10be7073-ed8c-4143-8fa7-decec6943868.png" Id="Rf465da1c838b4425" /></Relationships>
</file>