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f207a43f5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169b06113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c4de698d6464f" /><Relationship Type="http://schemas.openxmlformats.org/officeDocument/2006/relationships/numbering" Target="/word/numbering.xml" Id="R70e4d9ba10514222" /><Relationship Type="http://schemas.openxmlformats.org/officeDocument/2006/relationships/settings" Target="/word/settings.xml" Id="R253494ac5eef4037" /><Relationship Type="http://schemas.openxmlformats.org/officeDocument/2006/relationships/image" Target="/word/media/cab5844e-f05d-4648-8b70-d5676eac2e26.png" Id="R83e169b061134d95" /></Relationships>
</file>