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ea3c8f3f5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4923e1954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3e2217e2c4f68" /><Relationship Type="http://schemas.openxmlformats.org/officeDocument/2006/relationships/numbering" Target="/word/numbering.xml" Id="R4d639fa9b40e4e25" /><Relationship Type="http://schemas.openxmlformats.org/officeDocument/2006/relationships/settings" Target="/word/settings.xml" Id="Rf6dbdf3d80974c52" /><Relationship Type="http://schemas.openxmlformats.org/officeDocument/2006/relationships/image" Target="/word/media/e4ae404e-25cd-4001-a6a8-18f298c3dcbd.png" Id="R8334923e19544915" /></Relationships>
</file>