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8b1a7a4a0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8f642faae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4fca3a4d54cb2" /><Relationship Type="http://schemas.openxmlformats.org/officeDocument/2006/relationships/numbering" Target="/word/numbering.xml" Id="R0638d131dd8c4a00" /><Relationship Type="http://schemas.openxmlformats.org/officeDocument/2006/relationships/settings" Target="/word/settings.xml" Id="R4c652a46f17d4f80" /><Relationship Type="http://schemas.openxmlformats.org/officeDocument/2006/relationships/image" Target="/word/media/59a81005-45ef-4cee-9adf-00b8df2527ce.png" Id="R85b8f642faae4a2e" /></Relationships>
</file>