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f88ad85a3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baa4f309b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a5bcb8c634f5d" /><Relationship Type="http://schemas.openxmlformats.org/officeDocument/2006/relationships/numbering" Target="/word/numbering.xml" Id="R8e742945f6ff4092" /><Relationship Type="http://schemas.openxmlformats.org/officeDocument/2006/relationships/settings" Target="/word/settings.xml" Id="Rfc5823b6cffa4499" /><Relationship Type="http://schemas.openxmlformats.org/officeDocument/2006/relationships/image" Target="/word/media/12c9644d-0701-47ef-badd-c4f9372aaa00.png" Id="Rdcabaa4f309b466b" /></Relationships>
</file>