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d4cb2c22a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c923f07e9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8c9416d9c4f6b" /><Relationship Type="http://schemas.openxmlformats.org/officeDocument/2006/relationships/numbering" Target="/word/numbering.xml" Id="Rca3700765ef4489b" /><Relationship Type="http://schemas.openxmlformats.org/officeDocument/2006/relationships/settings" Target="/word/settings.xml" Id="R6d12bbc6a0a4489f" /><Relationship Type="http://schemas.openxmlformats.org/officeDocument/2006/relationships/image" Target="/word/media/370f9cb8-135c-4c57-9ac1-d09f814e1161.png" Id="R5f8c923f07e9490a" /></Relationships>
</file>