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f1e474f87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fb7ec0011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Grabowo-Wadolowo,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962be24c2441a" /><Relationship Type="http://schemas.openxmlformats.org/officeDocument/2006/relationships/numbering" Target="/word/numbering.xml" Id="Rfee0b15b12474f31" /><Relationship Type="http://schemas.openxmlformats.org/officeDocument/2006/relationships/settings" Target="/word/settings.xml" Id="R8788e6179c0d48d5" /><Relationship Type="http://schemas.openxmlformats.org/officeDocument/2006/relationships/image" Target="/word/media/05f8b075-8b24-4a23-aa1c-5034e91afb89.png" Id="R190fb7ec00114171" /></Relationships>
</file>