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8f82c1277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228d8c0cb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2fa16a8394000" /><Relationship Type="http://schemas.openxmlformats.org/officeDocument/2006/relationships/numbering" Target="/word/numbering.xml" Id="Rd96dd2cb361c48f9" /><Relationship Type="http://schemas.openxmlformats.org/officeDocument/2006/relationships/settings" Target="/word/settings.xml" Id="Ree8e95c0a8e04dd2" /><Relationship Type="http://schemas.openxmlformats.org/officeDocument/2006/relationships/image" Target="/word/media/ba85691b-4b79-471f-ab84-d895accae433.png" Id="Rf77228d8c0cb420c" /></Relationships>
</file>