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043bbb3c5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b206239c3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33bdcadc84c5d" /><Relationship Type="http://schemas.openxmlformats.org/officeDocument/2006/relationships/numbering" Target="/word/numbering.xml" Id="R33cf64488d824967" /><Relationship Type="http://schemas.openxmlformats.org/officeDocument/2006/relationships/settings" Target="/word/settings.xml" Id="R873463f923114f7d" /><Relationship Type="http://schemas.openxmlformats.org/officeDocument/2006/relationships/image" Target="/word/media/0cba060c-9ad9-4d69-95f0-6d534704a71f.png" Id="Rc33b206239c345a5" /></Relationships>
</file>