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4e7c507f4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c7bfce492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0f59539544ab5" /><Relationship Type="http://schemas.openxmlformats.org/officeDocument/2006/relationships/numbering" Target="/word/numbering.xml" Id="R81c8fe95ec77417f" /><Relationship Type="http://schemas.openxmlformats.org/officeDocument/2006/relationships/settings" Target="/word/settings.xml" Id="Rbd8ddefc045b442e" /><Relationship Type="http://schemas.openxmlformats.org/officeDocument/2006/relationships/image" Target="/word/media/5120c60d-af6c-453e-af6d-af33b4ce6a1a.png" Id="R245c7bfce492433a" /></Relationships>
</file>