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f9d910bf6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8e56a2b5f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dd03ccb6b4030" /><Relationship Type="http://schemas.openxmlformats.org/officeDocument/2006/relationships/numbering" Target="/word/numbering.xml" Id="R8505b34d6ef0419b" /><Relationship Type="http://schemas.openxmlformats.org/officeDocument/2006/relationships/settings" Target="/word/settings.xml" Id="R4c3d53f076d74a17" /><Relationship Type="http://schemas.openxmlformats.org/officeDocument/2006/relationships/image" Target="/word/media/fb43ddde-90f3-421e-a70a-e6ad1d4c46c3.png" Id="R2f58e56a2b5f49f8" /></Relationships>
</file>