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62cecf4e6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0dfea0b12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ed6b34e3b46ce" /><Relationship Type="http://schemas.openxmlformats.org/officeDocument/2006/relationships/numbering" Target="/word/numbering.xml" Id="R15efb64e7539449e" /><Relationship Type="http://schemas.openxmlformats.org/officeDocument/2006/relationships/settings" Target="/word/settings.xml" Id="R59427659697a4039" /><Relationship Type="http://schemas.openxmlformats.org/officeDocument/2006/relationships/image" Target="/word/media/8af64974-d31b-4295-a7c6-95f6bb860b47.png" Id="R1a40dfea0b124532" /></Relationships>
</file>