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dbbe63c1a540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60c7c36e564e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20fbcac5824573" /><Relationship Type="http://schemas.openxmlformats.org/officeDocument/2006/relationships/numbering" Target="/word/numbering.xml" Id="R82a7f59d187d4333" /><Relationship Type="http://schemas.openxmlformats.org/officeDocument/2006/relationships/settings" Target="/word/settings.xml" Id="R1afc10fbb5274efb" /><Relationship Type="http://schemas.openxmlformats.org/officeDocument/2006/relationships/image" Target="/word/media/15030121-bd75-4a81-ae48-455b2edc39f7.png" Id="Rfe60c7c36e564eff" /></Relationships>
</file>