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e4d6aeb60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3a1d6829a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acc5efa97476c" /><Relationship Type="http://schemas.openxmlformats.org/officeDocument/2006/relationships/numbering" Target="/word/numbering.xml" Id="R2257236fb4a942e2" /><Relationship Type="http://schemas.openxmlformats.org/officeDocument/2006/relationships/settings" Target="/word/settings.xml" Id="R758952fb0e76462e" /><Relationship Type="http://schemas.openxmlformats.org/officeDocument/2006/relationships/image" Target="/word/media/a126689f-088b-4161-9b22-2cd91d1b77ff.png" Id="Rd6a3a1d6829a47f2" /></Relationships>
</file>