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2ee08b9dd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817629114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Grebenice,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8e1245fd144fe" /><Relationship Type="http://schemas.openxmlformats.org/officeDocument/2006/relationships/numbering" Target="/word/numbering.xml" Id="R637ca52f827f4f06" /><Relationship Type="http://schemas.openxmlformats.org/officeDocument/2006/relationships/settings" Target="/word/settings.xml" Id="Rf78763e47cff4afa" /><Relationship Type="http://schemas.openxmlformats.org/officeDocument/2006/relationships/image" Target="/word/media/2cd5ab10-3117-4602-9e8a-7ca6663f6fcb.png" Id="R1ed81762911443f5" /></Relationships>
</file>