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5edfb2871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aeb1677d6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2c201e76154f23" /><Relationship Type="http://schemas.openxmlformats.org/officeDocument/2006/relationships/numbering" Target="/word/numbering.xml" Id="R00efa8daf2b94598" /><Relationship Type="http://schemas.openxmlformats.org/officeDocument/2006/relationships/settings" Target="/word/settings.xml" Id="R1aae8e1000f5421c" /><Relationship Type="http://schemas.openxmlformats.org/officeDocument/2006/relationships/image" Target="/word/media/67d31bfb-d4ee-4f17-a6f8-188679334e50.png" Id="Rad4aeb1677d64dfe" /></Relationships>
</file>