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eefd64ced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a5a088d51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Gredele,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3f0db8da34036" /><Relationship Type="http://schemas.openxmlformats.org/officeDocument/2006/relationships/numbering" Target="/word/numbering.xml" Id="R4892ab19cbdc4bcb" /><Relationship Type="http://schemas.openxmlformats.org/officeDocument/2006/relationships/settings" Target="/word/settings.xml" Id="R87ee7a30975c4808" /><Relationship Type="http://schemas.openxmlformats.org/officeDocument/2006/relationships/image" Target="/word/media/c00df114-6f3f-4359-bb4e-5003c3188148.png" Id="R4a7a5a088d51421c" /></Relationships>
</file>