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c338e3de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5ba3a2760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29b9412f241c2" /><Relationship Type="http://schemas.openxmlformats.org/officeDocument/2006/relationships/numbering" Target="/word/numbering.xml" Id="R134546ff4f1d4bcf" /><Relationship Type="http://schemas.openxmlformats.org/officeDocument/2006/relationships/settings" Target="/word/settings.xml" Id="Rfea165fbc6234c61" /><Relationship Type="http://schemas.openxmlformats.org/officeDocument/2006/relationships/image" Target="/word/media/e7c24768-3d68-47f3-8b80-5ca0f1aaf807.png" Id="R6aa5ba3a27604a0b" /></Relationships>
</file>