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c949096a8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51be13c0a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74637691642e8" /><Relationship Type="http://schemas.openxmlformats.org/officeDocument/2006/relationships/numbering" Target="/word/numbering.xml" Id="Raf4f75f618b042b8" /><Relationship Type="http://schemas.openxmlformats.org/officeDocument/2006/relationships/settings" Target="/word/settings.xml" Id="R7b30924363ea45fc" /><Relationship Type="http://schemas.openxmlformats.org/officeDocument/2006/relationships/image" Target="/word/media/e6360672-4752-45bb-af73-d3228adfbf79.png" Id="R09d51be13c0a4846" /></Relationships>
</file>