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85383490e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3d8422b85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Grochowalsk,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ac4fe77154b11" /><Relationship Type="http://schemas.openxmlformats.org/officeDocument/2006/relationships/numbering" Target="/word/numbering.xml" Id="Rfc08089695464fc0" /><Relationship Type="http://schemas.openxmlformats.org/officeDocument/2006/relationships/settings" Target="/word/settings.xml" Id="R54cba2b33ce84db0" /><Relationship Type="http://schemas.openxmlformats.org/officeDocument/2006/relationships/image" Target="/word/media/5dce1146-00e6-4890-8bda-064a46c190bd.png" Id="Rb633d8422b8545a2" /></Relationships>
</file>