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684cd9057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fc90049dda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1e04ae2ed4c59" /><Relationship Type="http://schemas.openxmlformats.org/officeDocument/2006/relationships/numbering" Target="/word/numbering.xml" Id="R63328b6246f346e2" /><Relationship Type="http://schemas.openxmlformats.org/officeDocument/2006/relationships/settings" Target="/word/settings.xml" Id="R76afc98e4b3a4a0c" /><Relationship Type="http://schemas.openxmlformats.org/officeDocument/2006/relationships/image" Target="/word/media/158870e1-5b48-4547-98f5-0e78a9bb061e.png" Id="R3afc90049dda4dc7" /></Relationships>
</file>