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26adfe669349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a109fa727643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Grodek Folwark,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5efeb4f2244fd9" /><Relationship Type="http://schemas.openxmlformats.org/officeDocument/2006/relationships/numbering" Target="/word/numbering.xml" Id="R280af6685a254e02" /><Relationship Type="http://schemas.openxmlformats.org/officeDocument/2006/relationships/settings" Target="/word/settings.xml" Id="Ra89ec56d741944b1" /><Relationship Type="http://schemas.openxmlformats.org/officeDocument/2006/relationships/image" Target="/word/media/c34a40e9-3a34-433f-a94e-a9032cb17c58.png" Id="Rc9a109fa72764313" /></Relationships>
</file>