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16198fd52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fe610325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ca63502004ccb" /><Relationship Type="http://schemas.openxmlformats.org/officeDocument/2006/relationships/numbering" Target="/word/numbering.xml" Id="Rc425643c63f746cf" /><Relationship Type="http://schemas.openxmlformats.org/officeDocument/2006/relationships/settings" Target="/word/settings.xml" Id="R9e70aada51244e03" /><Relationship Type="http://schemas.openxmlformats.org/officeDocument/2006/relationships/image" Target="/word/media/b7948049-1508-4829-94e1-ef338291ce80.png" Id="R2969fe610325453a" /></Relationships>
</file>