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af8d85c9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86c527dc4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Grodziczno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3d9689bc744ad" /><Relationship Type="http://schemas.openxmlformats.org/officeDocument/2006/relationships/numbering" Target="/word/numbering.xml" Id="R2f4e8a7c89fe4bc6" /><Relationship Type="http://schemas.openxmlformats.org/officeDocument/2006/relationships/settings" Target="/word/settings.xml" Id="R5ba3cc18caad4f85" /><Relationship Type="http://schemas.openxmlformats.org/officeDocument/2006/relationships/image" Target="/word/media/86cb40d4-400f-4648-a68f-7c8ded849446.png" Id="R72f86c527dc44dc7" /></Relationships>
</file>