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8a356a169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fb4a1d139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Grodzkie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af57614a5458c" /><Relationship Type="http://schemas.openxmlformats.org/officeDocument/2006/relationships/numbering" Target="/word/numbering.xml" Id="R47d3361f95d74c69" /><Relationship Type="http://schemas.openxmlformats.org/officeDocument/2006/relationships/settings" Target="/word/settings.xml" Id="R67f385ac00b94f4f" /><Relationship Type="http://schemas.openxmlformats.org/officeDocument/2006/relationships/image" Target="/word/media/ca1600bf-9a95-44fd-adc5-c2b49e63a634.png" Id="R17dfb4a1d13941e6" /></Relationships>
</file>