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2c717f1ab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d624a603f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Grojec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d1abfcbc14380" /><Relationship Type="http://schemas.openxmlformats.org/officeDocument/2006/relationships/numbering" Target="/word/numbering.xml" Id="R7d0c1f249c124148" /><Relationship Type="http://schemas.openxmlformats.org/officeDocument/2006/relationships/settings" Target="/word/settings.xml" Id="Rbf127e92d66d45ee" /><Relationship Type="http://schemas.openxmlformats.org/officeDocument/2006/relationships/image" Target="/word/media/6cf79412-fd22-461b-94fa-99fbc6f90420.png" Id="R64bd624a603f4fb3" /></Relationships>
</file>