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09e37e11a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871ef6f7d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5b71756104e3c" /><Relationship Type="http://schemas.openxmlformats.org/officeDocument/2006/relationships/numbering" Target="/word/numbering.xml" Id="R667d502765434de7" /><Relationship Type="http://schemas.openxmlformats.org/officeDocument/2006/relationships/settings" Target="/word/settings.xml" Id="R1e7ee61d9df1497d" /><Relationship Type="http://schemas.openxmlformats.org/officeDocument/2006/relationships/image" Target="/word/media/bb725a3a-82cc-46fb-b88d-6535dceac6dc.png" Id="Rb2b871ef6f7d4e1f" /></Relationships>
</file>