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1064d58dd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c0b617d3c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badcbb70442e1" /><Relationship Type="http://schemas.openxmlformats.org/officeDocument/2006/relationships/numbering" Target="/word/numbering.xml" Id="R23c5fd65bd6b4334" /><Relationship Type="http://schemas.openxmlformats.org/officeDocument/2006/relationships/settings" Target="/word/settings.xml" Id="Rdd4e5a3a293a42dd" /><Relationship Type="http://schemas.openxmlformats.org/officeDocument/2006/relationships/image" Target="/word/media/27c2e816-a6fa-4f55-991e-28ccd2866c32.png" Id="R636c0b617d3c47e1" /></Relationships>
</file>