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f549b53ba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d166e3a05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46fd0a8e34714" /><Relationship Type="http://schemas.openxmlformats.org/officeDocument/2006/relationships/numbering" Target="/word/numbering.xml" Id="R37a969e397934b18" /><Relationship Type="http://schemas.openxmlformats.org/officeDocument/2006/relationships/settings" Target="/word/settings.xml" Id="Rbbe6dc1babfd4cd9" /><Relationship Type="http://schemas.openxmlformats.org/officeDocument/2006/relationships/image" Target="/word/media/e77448f5-d4d9-491a-be72-fdc287dd762d.png" Id="R458d166e3a054259" /></Relationships>
</file>