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f8166861c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f14aa1b97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d34eb37a44d72" /><Relationship Type="http://schemas.openxmlformats.org/officeDocument/2006/relationships/numbering" Target="/word/numbering.xml" Id="Rfa6497aeb40847e5" /><Relationship Type="http://schemas.openxmlformats.org/officeDocument/2006/relationships/settings" Target="/word/settings.xml" Id="R226cb83720984d92" /><Relationship Type="http://schemas.openxmlformats.org/officeDocument/2006/relationships/image" Target="/word/media/de9d57cb-484b-4fac-be19-d0b11698f303.png" Id="R20af14aa1b974240" /></Relationships>
</file>