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588172825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10f9ed393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f122a19f643b7" /><Relationship Type="http://schemas.openxmlformats.org/officeDocument/2006/relationships/numbering" Target="/word/numbering.xml" Id="R9906f359b1c74298" /><Relationship Type="http://schemas.openxmlformats.org/officeDocument/2006/relationships/settings" Target="/word/settings.xml" Id="Re06c9ce8d3e04355" /><Relationship Type="http://schemas.openxmlformats.org/officeDocument/2006/relationships/image" Target="/word/media/186b20a3-8dcd-4046-81eb-905889397e5c.png" Id="Rc2110f9ed3934726" /></Relationships>
</file>