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b8623055e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a86db223b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85708179740c8" /><Relationship Type="http://schemas.openxmlformats.org/officeDocument/2006/relationships/numbering" Target="/word/numbering.xml" Id="R5df782a45fc74109" /><Relationship Type="http://schemas.openxmlformats.org/officeDocument/2006/relationships/settings" Target="/word/settings.xml" Id="R58bbfd58b1414dee" /><Relationship Type="http://schemas.openxmlformats.org/officeDocument/2006/relationships/image" Target="/word/media/07b6b5c5-5a27-4f98-9ca8-ffc448de0272.png" Id="R9f7a86db223b41a8" /></Relationships>
</file>