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3c086fe33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4649ec69e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Grzmucin,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bb771d6b24981" /><Relationship Type="http://schemas.openxmlformats.org/officeDocument/2006/relationships/numbering" Target="/word/numbering.xml" Id="R45d2e985b32241a5" /><Relationship Type="http://schemas.openxmlformats.org/officeDocument/2006/relationships/settings" Target="/word/settings.xml" Id="Rdc59624b30504a91" /><Relationship Type="http://schemas.openxmlformats.org/officeDocument/2006/relationships/image" Target="/word/media/d5c2d610-8a9e-4068-a177-fa0be6c289f7.png" Id="R6324649ec69e4d50" /></Relationships>
</file>