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a56d295d9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18ea71db0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05169604d4f16" /><Relationship Type="http://schemas.openxmlformats.org/officeDocument/2006/relationships/numbering" Target="/word/numbering.xml" Id="R504696e469684708" /><Relationship Type="http://schemas.openxmlformats.org/officeDocument/2006/relationships/settings" Target="/word/settings.xml" Id="R7ef8496b2a4e4e62" /><Relationship Type="http://schemas.openxmlformats.org/officeDocument/2006/relationships/image" Target="/word/media/6527be30-698b-4a3d-8ba5-91faa4cb8017.png" Id="R00718ea71db0420c" /></Relationships>
</file>