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ada018db724f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cfdaba0b4143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Grzymalin,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350e40104e4de8" /><Relationship Type="http://schemas.openxmlformats.org/officeDocument/2006/relationships/numbering" Target="/word/numbering.xml" Id="R4c9e97f090d54512" /><Relationship Type="http://schemas.openxmlformats.org/officeDocument/2006/relationships/settings" Target="/word/settings.xml" Id="Rc7691d2d35314286" /><Relationship Type="http://schemas.openxmlformats.org/officeDocument/2006/relationships/image" Target="/word/media/1b22a2f2-8b23-4e40-9eea-71e57edc2976.png" Id="Rcdcfdaba0b4143d6" /></Relationships>
</file>